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A5" w:rsidRPr="0099781F" w:rsidRDefault="00D671A5" w:rsidP="00D671A5">
      <w:pPr>
        <w:spacing w:after="0" w:line="240" w:lineRule="auto"/>
        <w:jc w:val="center"/>
        <w:rPr>
          <w:rFonts w:ascii="Arial Bold" w:eastAsia="Times New Roman" w:hAnsi="Arial Bold" w:cs="Arial"/>
          <w:b/>
          <w:sz w:val="52"/>
          <w:szCs w:val="52"/>
          <w:u w:val="single"/>
          <w:lang w:eastAsia="en-GB"/>
        </w:rPr>
      </w:pPr>
    </w:p>
    <w:p w:rsidR="00D671A5" w:rsidRPr="0099781F" w:rsidRDefault="00D671A5" w:rsidP="00D671A5">
      <w:pPr>
        <w:spacing w:after="0" w:line="240" w:lineRule="auto"/>
        <w:jc w:val="center"/>
        <w:rPr>
          <w:rFonts w:ascii="Arial Bold" w:eastAsia="Times New Roman" w:hAnsi="Arial Bold" w:cs="Arial"/>
          <w:b/>
          <w:sz w:val="52"/>
          <w:szCs w:val="52"/>
          <w:u w:val="single"/>
          <w:lang w:eastAsia="en-GB"/>
        </w:rPr>
      </w:pPr>
    </w:p>
    <w:p w:rsidR="00D671A5" w:rsidRPr="0099781F" w:rsidRDefault="00D078A2" w:rsidP="00C4281D">
      <w:pPr>
        <w:pStyle w:val="Heading1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 xml:space="preserve">Commissioners’ </w:t>
      </w:r>
      <w:bookmarkStart w:id="0" w:name="_GoBack"/>
      <w:bookmarkEnd w:id="0"/>
      <w:r w:rsidR="0099781F" w:rsidRPr="0099781F">
        <w:rPr>
          <w:rFonts w:ascii="Arial" w:eastAsia="Times New Roman" w:hAnsi="Arial" w:cs="Arial"/>
          <w:b/>
          <w:color w:val="auto"/>
          <w:lang w:eastAsia="en-GB"/>
        </w:rPr>
        <w:t>Register of Interests</w:t>
      </w:r>
    </w:p>
    <w:p w:rsidR="00D671A5" w:rsidRPr="0099781F" w:rsidRDefault="00D671A5" w:rsidP="00D671A5">
      <w:pPr>
        <w:spacing w:after="0" w:line="240" w:lineRule="auto"/>
        <w:jc w:val="center"/>
        <w:rPr>
          <w:rFonts w:ascii="Arial Bold" w:eastAsia="Times New Roman" w:hAnsi="Arial Bold" w:cs="Arial"/>
          <w:b/>
          <w:sz w:val="24"/>
          <w:szCs w:val="24"/>
          <w:lang w:eastAsia="en-GB"/>
        </w:rPr>
      </w:pPr>
    </w:p>
    <w:p w:rsidR="00D671A5" w:rsidRPr="0099781F" w:rsidRDefault="008A6C44" w:rsidP="008B0B13">
      <w:pPr>
        <w:pStyle w:val="Heading2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b/>
          <w:color w:val="auto"/>
          <w:lang w:eastAsia="en-GB"/>
        </w:rPr>
        <w:t>May</w:t>
      </w:r>
      <w:r w:rsidR="00A058D4" w:rsidRPr="0099781F">
        <w:rPr>
          <w:rFonts w:ascii="Arial" w:eastAsia="Times New Roman" w:hAnsi="Arial" w:cs="Arial"/>
          <w:b/>
          <w:color w:val="auto"/>
          <w:lang w:eastAsia="en-GB"/>
        </w:rPr>
        <w:t xml:space="preserve"> 202</w:t>
      </w:r>
      <w:r w:rsidR="00774464" w:rsidRPr="0099781F">
        <w:rPr>
          <w:rFonts w:ascii="Arial" w:eastAsia="Times New Roman" w:hAnsi="Arial" w:cs="Arial"/>
          <w:b/>
          <w:color w:val="auto"/>
          <w:lang w:eastAsia="en-GB"/>
        </w:rPr>
        <w:t>4</w:t>
      </w:r>
    </w:p>
    <w:p w:rsidR="0099781F" w:rsidRPr="0099781F" w:rsidRDefault="00D671A5" w:rsidP="00D67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For the purposes of this document, the Civil Service Commissioners have agreed that a relevant interest is any interest – whether direct or indirect, pecuniary or non-pecuniary – which might influence a Commissioner’s judgement, or which could be perceived by a reasonable member of the public to influence a Commissioner’s judgement, in the exercise of their duties as a Commissioner.  This includes such interests of close family members and of people living in the same household.</w:t>
      </w:r>
      <w:bookmarkStart w:id="1" w:name="OLE_LINK3"/>
    </w:p>
    <w:p w:rsidR="00D671A5" w:rsidRPr="0099781F" w:rsidRDefault="0099781F" w:rsidP="00D671A5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en-GB"/>
        </w:rPr>
      </w:pPr>
      <w:r w:rsidRPr="0099781F">
        <w:rPr>
          <w:rFonts w:ascii="Arial" w:eastAsia="Times New Roman" w:hAnsi="Arial" w:cs="Arial"/>
          <w:sz w:val="52"/>
          <w:szCs w:val="52"/>
          <w:lang w:eastAsia="en-GB"/>
        </w:rPr>
        <w:t xml:space="preserve"> </w:t>
      </w:r>
    </w:p>
    <w:p w:rsidR="00D671A5" w:rsidRPr="0099781F" w:rsidRDefault="0099781F" w:rsidP="0099781F">
      <w:pPr>
        <w:pStyle w:val="Heading3"/>
        <w:spacing w:after="160"/>
        <w:rPr>
          <w:rFonts w:ascii="Arial" w:eastAsia="Times New Roman" w:hAnsi="Arial" w:cs="Arial"/>
          <w:b/>
          <w:color w:val="auto"/>
          <w:lang w:eastAsia="en-GB"/>
        </w:rPr>
      </w:pPr>
      <w:r w:rsidRPr="0099781F">
        <w:rPr>
          <w:rFonts w:ascii="Arial" w:eastAsia="Times New Roman" w:hAnsi="Arial" w:cs="Arial"/>
          <w:b/>
          <w:color w:val="auto"/>
          <w:lang w:eastAsia="en-GB"/>
        </w:rPr>
        <w:t>Deirdre Toner - Chairperson</w:t>
      </w:r>
    </w:p>
    <w:p w:rsidR="00D671A5" w:rsidRPr="0099781F" w:rsidRDefault="00D671A5" w:rsidP="00D67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Appointed on 1 June 2018 for a period of 5 years.</w:t>
      </w:r>
      <w:r w:rsidR="00A058D4" w:rsidRPr="0099781F">
        <w:rPr>
          <w:rFonts w:ascii="Arial" w:eastAsia="Times New Roman" w:hAnsi="Arial" w:cs="Arial"/>
          <w:sz w:val="24"/>
          <w:szCs w:val="24"/>
          <w:lang w:eastAsia="en-GB"/>
        </w:rPr>
        <w:t xml:space="preserve"> Extended for 5 years until </w:t>
      </w:r>
      <w:r w:rsidR="00AC4A60" w:rsidRPr="0099781F">
        <w:rPr>
          <w:rFonts w:ascii="Arial" w:eastAsia="Times New Roman" w:hAnsi="Arial" w:cs="Arial"/>
          <w:sz w:val="24"/>
          <w:szCs w:val="24"/>
          <w:lang w:eastAsia="en-GB"/>
        </w:rPr>
        <w:t xml:space="preserve">31 May </w:t>
      </w:r>
      <w:r w:rsidR="00A058D4" w:rsidRPr="0099781F">
        <w:rPr>
          <w:rFonts w:ascii="Arial" w:eastAsia="Times New Roman" w:hAnsi="Arial" w:cs="Arial"/>
          <w:sz w:val="24"/>
          <w:szCs w:val="24"/>
          <w:lang w:eastAsia="en-GB"/>
        </w:rPr>
        <w:t>2028</w:t>
      </w:r>
      <w:r w:rsidR="0099781F" w:rsidRPr="0099781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9781F" w:rsidRPr="0099781F" w:rsidRDefault="0099781F" w:rsidP="00D67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9781F" w:rsidRPr="0099781F" w:rsidRDefault="0099781F" w:rsidP="00D671A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 xml:space="preserve">Remunerated interests: </w:t>
      </w:r>
      <w:r w:rsidRPr="0099781F">
        <w:rPr>
          <w:rFonts w:ascii="Arial" w:hAnsi="Arial" w:cs="Arial"/>
          <w:sz w:val="24"/>
          <w:szCs w:val="24"/>
          <w:shd w:val="clear" w:color="auto" w:fill="FFFFFF"/>
        </w:rPr>
        <w:t>Independent panel member, General Optical Council (GOC)</w:t>
      </w:r>
    </w:p>
    <w:p w:rsidR="0099781F" w:rsidRPr="0099781F" w:rsidRDefault="0099781F" w:rsidP="00D671A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Unremunerated interests: None</w:t>
      </w:r>
    </w:p>
    <w:p w:rsidR="0099781F" w:rsidRPr="0099781F" w:rsidRDefault="0099781F" w:rsidP="00D671A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Appointments held by family members: None</w:t>
      </w:r>
    </w:p>
    <w:p w:rsidR="0099781F" w:rsidRPr="0099781F" w:rsidRDefault="0099781F" w:rsidP="00D671A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Party political activity: None</w:t>
      </w:r>
    </w:p>
    <w:p w:rsidR="0099781F" w:rsidRPr="0099781F" w:rsidRDefault="0099781F" w:rsidP="00D671A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Other: None</w:t>
      </w:r>
    </w:p>
    <w:p w:rsidR="0099781F" w:rsidRPr="0099781F" w:rsidRDefault="0099781F" w:rsidP="00D671A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9781F" w:rsidRPr="0099781F" w:rsidRDefault="0099781F" w:rsidP="00D67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1"/>
    <w:p w:rsidR="00D671A5" w:rsidRPr="0099781F" w:rsidRDefault="0099781F" w:rsidP="0099781F">
      <w:pPr>
        <w:pStyle w:val="Heading3"/>
        <w:spacing w:after="160"/>
        <w:rPr>
          <w:rFonts w:ascii="Arial" w:eastAsia="Times New Roman" w:hAnsi="Arial" w:cs="Arial"/>
          <w:b/>
          <w:color w:val="auto"/>
          <w:lang w:eastAsia="en-GB"/>
        </w:rPr>
      </w:pPr>
      <w:proofErr w:type="spellStart"/>
      <w:r w:rsidRPr="0099781F">
        <w:rPr>
          <w:rFonts w:ascii="Arial" w:eastAsia="Times New Roman" w:hAnsi="Arial" w:cs="Arial"/>
          <w:b/>
          <w:color w:val="auto"/>
          <w:lang w:eastAsia="en-GB"/>
        </w:rPr>
        <w:t>Sinéad</w:t>
      </w:r>
      <w:proofErr w:type="spellEnd"/>
      <w:r w:rsidRPr="0099781F">
        <w:rPr>
          <w:rFonts w:ascii="Arial" w:eastAsia="Times New Roman" w:hAnsi="Arial" w:cs="Arial"/>
          <w:b/>
          <w:color w:val="auto"/>
          <w:lang w:eastAsia="en-GB"/>
        </w:rPr>
        <w:t xml:space="preserve"> Burns</w:t>
      </w:r>
    </w:p>
    <w:p w:rsidR="00D671A5" w:rsidRPr="0099781F" w:rsidRDefault="00D671A5" w:rsidP="00990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Appointed on 9 March 2016 for a period of 5 years</w:t>
      </w:r>
      <w:r w:rsidR="000638D4" w:rsidRPr="0099781F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0638D4" w:rsidRPr="0099781F">
        <w:rPr>
          <w:rFonts w:ascii="Arial" w:hAnsi="Arial" w:cs="Arial"/>
          <w:sz w:val="24"/>
          <w:szCs w:val="24"/>
        </w:rPr>
        <w:t>Extended for 5 years, until 7 March 2026.</w:t>
      </w:r>
    </w:p>
    <w:p w:rsidR="00D671A5" w:rsidRPr="0099781F" w:rsidRDefault="00D671A5" w:rsidP="00990F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9781F" w:rsidRPr="0099781F" w:rsidRDefault="0099781F" w:rsidP="00997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 xml:space="preserve">Remunerated interests: Council Member – General Optical Council (GOC); Lay Magistrate – NI Courts &amp; Tribunal Services; </w:t>
      </w:r>
      <w:r w:rsidRPr="0099781F">
        <w:rPr>
          <w:rFonts w:ascii="Arial" w:eastAsia="Times New Roman" w:hAnsi="Arial" w:cs="Arial"/>
          <w:sz w:val="24"/>
          <w:szCs w:val="24"/>
        </w:rPr>
        <w:t xml:space="preserve">Fitness to Practice Panel Member - Health and Care Professions Council; </w:t>
      </w:r>
      <w:r w:rsidRPr="0099781F">
        <w:rPr>
          <w:rFonts w:ascii="Arial" w:hAnsi="Arial" w:cs="Arial"/>
          <w:sz w:val="24"/>
          <w:szCs w:val="24"/>
          <w:shd w:val="clear" w:color="auto" w:fill="FFFFFF"/>
        </w:rPr>
        <w:t>Board Member - Public Appointments Service</w:t>
      </w:r>
    </w:p>
    <w:p w:rsidR="0099781F" w:rsidRPr="0099781F" w:rsidRDefault="0099781F" w:rsidP="0099781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 xml:space="preserve">Unremunerated interests: </w:t>
      </w:r>
      <w:r w:rsidRPr="0099781F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Member of the Board of Governors of Our Lady &amp; St Patrick’s College, Knock.</w:t>
      </w:r>
    </w:p>
    <w:p w:rsidR="0099781F" w:rsidRPr="0099781F" w:rsidRDefault="0099781F" w:rsidP="0099781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Appointments held by family members: None</w:t>
      </w:r>
    </w:p>
    <w:p w:rsidR="0099781F" w:rsidRPr="0099781F" w:rsidRDefault="0099781F" w:rsidP="0099781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Party political activity: None</w:t>
      </w:r>
    </w:p>
    <w:p w:rsidR="0099781F" w:rsidRPr="0099781F" w:rsidRDefault="0099781F" w:rsidP="0099781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Other: None</w:t>
      </w:r>
    </w:p>
    <w:p w:rsidR="0099781F" w:rsidRPr="0099781F" w:rsidRDefault="0099781F" w:rsidP="00990F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9781F" w:rsidRPr="0099781F" w:rsidRDefault="0099781F" w:rsidP="00990F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F2E0E" w:rsidRPr="0099781F" w:rsidRDefault="0099781F" w:rsidP="0099781F">
      <w:pPr>
        <w:pStyle w:val="Heading3"/>
        <w:spacing w:after="160"/>
        <w:rPr>
          <w:rFonts w:ascii="Arial" w:eastAsia="Times New Roman" w:hAnsi="Arial" w:cs="Arial"/>
          <w:b/>
          <w:color w:val="auto"/>
          <w:lang w:eastAsia="en-GB"/>
        </w:rPr>
      </w:pPr>
      <w:r w:rsidRPr="0099781F">
        <w:rPr>
          <w:rFonts w:ascii="Arial" w:eastAsia="Times New Roman" w:hAnsi="Arial" w:cs="Arial"/>
          <w:b/>
          <w:color w:val="auto"/>
          <w:lang w:eastAsia="en-GB"/>
        </w:rPr>
        <w:t>Dr Lesley Carroll</w:t>
      </w:r>
    </w:p>
    <w:p w:rsidR="000F2E0E" w:rsidRPr="0099781F" w:rsidRDefault="000F2E0E" w:rsidP="000F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Appointed on 1 June 2022 for a period of 5 years.</w:t>
      </w:r>
    </w:p>
    <w:p w:rsidR="0099781F" w:rsidRPr="0099781F" w:rsidRDefault="0099781F" w:rsidP="000F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F2E0E" w:rsidRPr="0099781F" w:rsidRDefault="0099781F" w:rsidP="000F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Remunerated interests: Assistant Commissioner for Investigations, Independent Commission for Reconciliation and Information Recovery</w:t>
      </w:r>
    </w:p>
    <w:p w:rsidR="0099781F" w:rsidRPr="0099781F" w:rsidRDefault="0099781F" w:rsidP="00997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Unremunerated interests: Board of Governors, Presbyterian Children’s Society</w:t>
      </w:r>
    </w:p>
    <w:p w:rsidR="0099781F" w:rsidRPr="0099781F" w:rsidRDefault="0099781F" w:rsidP="000F2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9781F">
        <w:rPr>
          <w:rFonts w:ascii="Arial" w:eastAsia="Times New Roman" w:hAnsi="Arial" w:cs="Arial"/>
          <w:sz w:val="24"/>
          <w:szCs w:val="24"/>
          <w:lang w:eastAsia="en-GB"/>
        </w:rPr>
        <w:t>Appointments held by family members: N/A</w:t>
      </w:r>
    </w:p>
    <w:p w:rsidR="0099781F" w:rsidRPr="0099781F" w:rsidRDefault="0099781F" w:rsidP="0099781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Party political activity: Not since 2016</w:t>
      </w:r>
    </w:p>
    <w:p w:rsidR="00CF2D45" w:rsidRPr="0099781F" w:rsidRDefault="0099781F" w:rsidP="0099781F">
      <w:pPr>
        <w:spacing w:after="0" w:line="240" w:lineRule="auto"/>
      </w:pPr>
      <w:r w:rsidRPr="0099781F">
        <w:rPr>
          <w:rFonts w:ascii="Arial" w:hAnsi="Arial" w:cs="Arial"/>
          <w:sz w:val="24"/>
          <w:szCs w:val="24"/>
          <w:shd w:val="clear" w:color="auto" w:fill="FFFFFF"/>
        </w:rPr>
        <w:t>Other: None</w:t>
      </w:r>
    </w:p>
    <w:p w:rsidR="00CF2D45" w:rsidRPr="0099781F" w:rsidRDefault="00CF2D45" w:rsidP="000F2E0E">
      <w:pPr>
        <w:tabs>
          <w:tab w:val="left" w:pos="1202"/>
        </w:tabs>
      </w:pPr>
    </w:p>
    <w:sectPr w:rsidR="00CF2D45" w:rsidRPr="0099781F" w:rsidSect="00774464">
      <w:footerReference w:type="default" r:id="rId7"/>
      <w:pgSz w:w="11906" w:h="16838" w:code="9"/>
      <w:pgMar w:top="0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6B" w:rsidRDefault="00B2426B" w:rsidP="00D671A5">
      <w:pPr>
        <w:spacing w:after="0" w:line="240" w:lineRule="auto"/>
      </w:pPr>
      <w:r>
        <w:separator/>
      </w:r>
    </w:p>
  </w:endnote>
  <w:endnote w:type="continuationSeparator" w:id="0">
    <w:p w:rsidR="00B2426B" w:rsidRDefault="00B2426B" w:rsidP="00D6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66" w:rsidRDefault="00D671A5">
    <w:pPr>
      <w:pStyle w:val="Footer"/>
    </w:pPr>
    <w:r>
      <w:t>Status:</w:t>
    </w:r>
    <w:r w:rsidR="00A277AB">
      <w:t xml:space="preserve"> </w:t>
    </w:r>
    <w:r w:rsidR="008A6C44">
      <w:t>May</w:t>
    </w:r>
    <w:r w:rsidR="00774464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6B" w:rsidRDefault="00B2426B" w:rsidP="00D671A5">
      <w:pPr>
        <w:spacing w:after="0" w:line="240" w:lineRule="auto"/>
      </w:pPr>
      <w:r>
        <w:separator/>
      </w:r>
    </w:p>
  </w:footnote>
  <w:footnote w:type="continuationSeparator" w:id="0">
    <w:p w:rsidR="00B2426B" w:rsidRDefault="00B2426B" w:rsidP="00D6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5"/>
    <w:rsid w:val="00011C0F"/>
    <w:rsid w:val="00025923"/>
    <w:rsid w:val="00042577"/>
    <w:rsid w:val="00060C52"/>
    <w:rsid w:val="000638D4"/>
    <w:rsid w:val="000931EF"/>
    <w:rsid w:val="000F2E0E"/>
    <w:rsid w:val="00111456"/>
    <w:rsid w:val="001229E4"/>
    <w:rsid w:val="00131B15"/>
    <w:rsid w:val="001403CD"/>
    <w:rsid w:val="00195301"/>
    <w:rsid w:val="001A4454"/>
    <w:rsid w:val="001B022E"/>
    <w:rsid w:val="001C375E"/>
    <w:rsid w:val="001D78E9"/>
    <w:rsid w:val="0023209D"/>
    <w:rsid w:val="00237143"/>
    <w:rsid w:val="0025550B"/>
    <w:rsid w:val="002C0617"/>
    <w:rsid w:val="002F6E73"/>
    <w:rsid w:val="00303DBF"/>
    <w:rsid w:val="003217E5"/>
    <w:rsid w:val="00344BA8"/>
    <w:rsid w:val="003567AE"/>
    <w:rsid w:val="00372230"/>
    <w:rsid w:val="003A5767"/>
    <w:rsid w:val="003B1907"/>
    <w:rsid w:val="003E4E8B"/>
    <w:rsid w:val="004109CC"/>
    <w:rsid w:val="0042309F"/>
    <w:rsid w:val="004365CE"/>
    <w:rsid w:val="0047116D"/>
    <w:rsid w:val="004A23C6"/>
    <w:rsid w:val="004D3C01"/>
    <w:rsid w:val="00501AE0"/>
    <w:rsid w:val="00511C96"/>
    <w:rsid w:val="00526D18"/>
    <w:rsid w:val="0053093D"/>
    <w:rsid w:val="005729C5"/>
    <w:rsid w:val="005752B0"/>
    <w:rsid w:val="005B07DC"/>
    <w:rsid w:val="005D2608"/>
    <w:rsid w:val="005D65D4"/>
    <w:rsid w:val="005E3C46"/>
    <w:rsid w:val="005E568E"/>
    <w:rsid w:val="00614216"/>
    <w:rsid w:val="00623716"/>
    <w:rsid w:val="00663D30"/>
    <w:rsid w:val="00667A15"/>
    <w:rsid w:val="006B5D07"/>
    <w:rsid w:val="006F4C1E"/>
    <w:rsid w:val="00735786"/>
    <w:rsid w:val="007644C0"/>
    <w:rsid w:val="00774464"/>
    <w:rsid w:val="007914EA"/>
    <w:rsid w:val="007A3EF9"/>
    <w:rsid w:val="007D35AD"/>
    <w:rsid w:val="007E632E"/>
    <w:rsid w:val="007F6EC9"/>
    <w:rsid w:val="00875F47"/>
    <w:rsid w:val="008A6C44"/>
    <w:rsid w:val="008B0B13"/>
    <w:rsid w:val="008B6D96"/>
    <w:rsid w:val="008C21DC"/>
    <w:rsid w:val="009155AE"/>
    <w:rsid w:val="00954411"/>
    <w:rsid w:val="009822D1"/>
    <w:rsid w:val="00990F4F"/>
    <w:rsid w:val="0099781F"/>
    <w:rsid w:val="009B7C8A"/>
    <w:rsid w:val="00A046EE"/>
    <w:rsid w:val="00A058D4"/>
    <w:rsid w:val="00A277AB"/>
    <w:rsid w:val="00A51877"/>
    <w:rsid w:val="00A85971"/>
    <w:rsid w:val="00A86099"/>
    <w:rsid w:val="00AC3246"/>
    <w:rsid w:val="00AC4A60"/>
    <w:rsid w:val="00B13263"/>
    <w:rsid w:val="00B2426B"/>
    <w:rsid w:val="00BA2B9F"/>
    <w:rsid w:val="00BB778B"/>
    <w:rsid w:val="00BC139D"/>
    <w:rsid w:val="00BF6194"/>
    <w:rsid w:val="00C3502F"/>
    <w:rsid w:val="00C4281D"/>
    <w:rsid w:val="00C76362"/>
    <w:rsid w:val="00CD2ABD"/>
    <w:rsid w:val="00CF2D45"/>
    <w:rsid w:val="00D078A2"/>
    <w:rsid w:val="00D52A5F"/>
    <w:rsid w:val="00D671A5"/>
    <w:rsid w:val="00D8781B"/>
    <w:rsid w:val="00DB6C47"/>
    <w:rsid w:val="00DC65AF"/>
    <w:rsid w:val="00DD5194"/>
    <w:rsid w:val="00DE5855"/>
    <w:rsid w:val="00DF55BB"/>
    <w:rsid w:val="00E0743B"/>
    <w:rsid w:val="00E70DF7"/>
    <w:rsid w:val="00E910E2"/>
    <w:rsid w:val="00E97A0A"/>
    <w:rsid w:val="00EE0C6F"/>
    <w:rsid w:val="00F416EE"/>
    <w:rsid w:val="00F82AA7"/>
    <w:rsid w:val="00F83ED4"/>
    <w:rsid w:val="00F8657E"/>
    <w:rsid w:val="00FA57AB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2BD2"/>
  <w15:docId w15:val="{53A49DF0-6EC9-4409-9B85-CA376A0E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A5"/>
  </w:style>
  <w:style w:type="paragraph" w:styleId="Footer">
    <w:name w:val="footer"/>
    <w:basedOn w:val="Normal"/>
    <w:link w:val="FooterChar"/>
    <w:uiPriority w:val="99"/>
    <w:unhideWhenUsed/>
    <w:rsid w:val="00D6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A5"/>
  </w:style>
  <w:style w:type="paragraph" w:styleId="ListParagraph">
    <w:name w:val="List Paragraph"/>
    <w:basedOn w:val="Normal"/>
    <w:uiPriority w:val="34"/>
    <w:qFormat/>
    <w:rsid w:val="005B07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8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8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1556-CC9C-49D2-9487-DBE8249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Donnelly</dc:creator>
  <cp:lastModifiedBy>Caulfield, Heather</cp:lastModifiedBy>
  <cp:revision>13</cp:revision>
  <dcterms:created xsi:type="dcterms:W3CDTF">2024-02-16T14:45:00Z</dcterms:created>
  <dcterms:modified xsi:type="dcterms:W3CDTF">2024-05-15T13:11:00Z</dcterms:modified>
</cp:coreProperties>
</file>